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FE128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A00AE32" w:rsidR="00F372C9" w:rsidRPr="006A5CF9" w:rsidRDefault="006502E6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0236E8">
              <w:rPr>
                <w:rFonts w:ascii="Calibri-Light" w:hAnsi="Calibri-Light" w:cs="Calibri-Light"/>
                <w:b/>
              </w:rPr>
              <w:t>SMRRT bazinių stočių sumontavimo darbų pirkimas (PPR-991)</w:t>
            </w:r>
          </w:p>
        </w:tc>
      </w:tr>
    </w:tbl>
    <w:p w14:paraId="6B6DB473" w14:textId="45D6319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45394812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6CAAF45D" w14:textId="5D05690B" w:rsidR="00BB7A16" w:rsidRPr="006A5CF9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Calibri Light" w:eastAsia="Times New Roman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sz w:val="24"/>
          <w:szCs w:val="20"/>
        </w:rPr>
        <w:tab/>
      </w:r>
    </w:p>
    <w:p w14:paraId="756D72F1" w14:textId="77777777" w:rsidR="00BB7A16" w:rsidRPr="006A5CF9" w:rsidRDefault="00BB7A16" w:rsidP="00BB7A1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Calibri Light" w:eastAsia="Times New Roman" w:hAnsi="Calibri Light" w:cs="Calibri Light"/>
          <w:sz w:val="20"/>
          <w:szCs w:val="20"/>
        </w:rPr>
      </w:pPr>
      <w:r w:rsidRPr="006A5CF9">
        <w:rPr>
          <w:rFonts w:ascii="Calibri Light" w:eastAsia="Times New Roman" w:hAnsi="Calibri Light" w:cs="Calibri Light"/>
          <w:sz w:val="20"/>
          <w:szCs w:val="20"/>
        </w:rPr>
        <w:t>(</w:t>
      </w:r>
      <w:r w:rsidRPr="006A5CF9">
        <w:rPr>
          <w:rFonts w:ascii="Calibri Light" w:eastAsia="Times New Roman" w:hAnsi="Calibri Light" w:cs="Calibri Light"/>
          <w:i/>
          <w:iCs/>
          <w:sz w:val="20"/>
          <w:szCs w:val="20"/>
        </w:rPr>
        <w:t>tiekėjo pavadinimas</w:t>
      </w:r>
      <w:r w:rsidRPr="006A5CF9">
        <w:rPr>
          <w:rFonts w:ascii="Calibri Light" w:eastAsia="Times New Roman" w:hAnsi="Calibri Light" w:cs="Calibri Light"/>
          <w:sz w:val="20"/>
          <w:szCs w:val="20"/>
        </w:rPr>
        <w:t>)</w:t>
      </w:r>
    </w:p>
    <w:p w14:paraId="02DF7BC5" w14:textId="77777777" w:rsidR="00BB7A16" w:rsidRPr="006A5CF9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Calibri Light" w:eastAsia="Calibri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sz w:val="24"/>
          <w:szCs w:val="20"/>
        </w:rPr>
        <w:tab/>
      </w:r>
    </w:p>
    <w:p w14:paraId="529BDD8D" w14:textId="214CE0D5" w:rsidR="00BB7A16" w:rsidRPr="006A5CF9" w:rsidRDefault="00BB7A16" w:rsidP="00BB7A16">
      <w:pPr>
        <w:suppressAutoHyphens/>
        <w:spacing w:after="0" w:line="240" w:lineRule="auto"/>
        <w:jc w:val="center"/>
        <w:textAlignment w:val="baseline"/>
        <w:rPr>
          <w:rFonts w:ascii="Calibri Light" w:eastAsia="Times New Roman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iCs/>
          <w:sz w:val="20"/>
          <w:szCs w:val="20"/>
        </w:rPr>
        <w:t>(</w:t>
      </w:r>
      <w:r w:rsidRPr="006A5CF9">
        <w:rPr>
          <w:rFonts w:ascii="Calibri Light" w:eastAsia="Calibri" w:hAnsi="Calibri Light" w:cs="Calibri Light"/>
          <w:i/>
          <w:sz w:val="20"/>
          <w:szCs w:val="20"/>
        </w:rPr>
        <w:t>adresatas (perkančiosios organizacijos / perkančiojo subjekto pavadinimas</w:t>
      </w:r>
      <w:r w:rsidRPr="006A5CF9">
        <w:rPr>
          <w:rFonts w:ascii="Calibri Light" w:eastAsia="Calibri" w:hAnsi="Calibri Light" w:cs="Calibri Light"/>
          <w:iCs/>
          <w:sz w:val="20"/>
          <w:szCs w:val="20"/>
        </w:rPr>
        <w:t>)</w:t>
      </w:r>
      <w:r w:rsidR="00796CA1" w:rsidRPr="006A5CF9">
        <w:rPr>
          <w:rFonts w:ascii="Calibri Light" w:eastAsia="Calibri" w:hAnsi="Calibri Light" w:cs="Calibri Light"/>
          <w:iCs/>
          <w:sz w:val="20"/>
          <w:szCs w:val="20"/>
        </w:rPr>
        <w:t>)</w:t>
      </w:r>
    </w:p>
    <w:p w14:paraId="229A9944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1FF68BD7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6A5CF9">
        <w:rPr>
          <w:rFonts w:ascii="Calibri Light" w:hAnsi="Calibri Light" w:cs="Calibri Light"/>
          <w:b/>
        </w:rPr>
        <w:t>NACIONALINIO SAUGUMO REIKALAVIMŲ ATITIKTIES DEKLARACIJA</w:t>
      </w:r>
    </w:p>
    <w:p w14:paraId="505F6B2E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  <w:i/>
          <w:iCs/>
        </w:rPr>
        <w:t>(Sudarymo vieta)</w:t>
      </w:r>
    </w:p>
    <w:p w14:paraId="6C45E02A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Aš, ___________________________________________________________________ ,</w:t>
      </w:r>
    </w:p>
    <w:p w14:paraId="4FB58E16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(tiekėjo vadovo ar jo įgalioto asmens pareigų pavadinimas, vardas ir pavardė)</w:t>
      </w:r>
    </w:p>
    <w:p w14:paraId="0318D250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patvirtinu, kad mano vadovaujamas (-a) (atstovaujamas (-a))____________________________ ,</w:t>
      </w:r>
    </w:p>
    <w:p w14:paraId="6A490540" w14:textId="2CCDA4C6" w:rsidR="00955588" w:rsidRPr="006A5CF9" w:rsidRDefault="00BB7A16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                                                                              </w:t>
      </w:r>
      <w:r w:rsidR="00955588" w:rsidRPr="006A5CF9">
        <w:rPr>
          <w:rFonts w:ascii="Calibri Light" w:hAnsi="Calibri Light" w:cs="Calibri Light"/>
          <w:bCs/>
          <w:i/>
          <w:iCs/>
          <w:sz w:val="20"/>
          <w:szCs w:val="20"/>
        </w:rPr>
        <w:t>(tiekėjo pavadinimas)</w:t>
      </w:r>
    </w:p>
    <w:p w14:paraId="0E5B5F51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  <w:u w:val="single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dalyvaujantis (-i) ______________________________________________________________</w:t>
      </w:r>
    </w:p>
    <w:p w14:paraId="62646297" w14:textId="6E106A89" w:rsidR="00955588" w:rsidRPr="006A5CF9" w:rsidRDefault="00BB7A16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   </w:t>
      </w:r>
      <w:r w:rsidR="00955588" w:rsidRPr="006A5CF9">
        <w:rPr>
          <w:rFonts w:ascii="Calibri Light" w:hAnsi="Calibri Light" w:cs="Calibri Light"/>
          <w:bCs/>
          <w:i/>
          <w:iCs/>
          <w:sz w:val="20"/>
          <w:szCs w:val="20"/>
        </w:rPr>
        <w:t>(perkančiosios organizacijos pavadinimas)</w:t>
      </w:r>
    </w:p>
    <w:p w14:paraId="40273597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vykdomame  _____________________________________, atitinka toliau nurodomus reikalavimus:</w:t>
      </w:r>
    </w:p>
    <w:p w14:paraId="3B3FA990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(pirkimo objekto pavadinimas, pirkimo numeris, pirkimo paskelbimo CVP IS data</w:t>
      </w:r>
      <w:r w:rsidRPr="006A5CF9">
        <w:rPr>
          <w:rFonts w:ascii="Calibri Light" w:hAnsi="Calibri Light" w:cs="Calibri Light"/>
          <w:bCs/>
          <w:sz w:val="20"/>
          <w:szCs w:val="20"/>
        </w:rPr>
        <w:t>)</w:t>
      </w:r>
    </w:p>
    <w:p w14:paraId="1458CCA3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</w:p>
    <w:p w14:paraId="4FB662D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FE128B" w14:paraId="1E685310" w14:textId="77777777" w:rsidTr="008A50E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FB9007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D12AEB" w14:textId="6A55D75A" w:rsidR="00955588" w:rsidRPr="006A5CF9" w:rsidRDefault="00955588" w:rsidP="006502E6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tiekėjas neturi interesų, galinčių kelti grėsmę nacionaliniam saugumui – vadovaujantis VPĮ 47 straipsnio 9 dalimi, jis pats, jo subtiekėjai ar ūkio subjektai, kurių </w:t>
            </w:r>
            <w:proofErr w:type="spellStart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pajėgumais</w:t>
            </w:r>
            <w:proofErr w:type="spellEnd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pajėgumais</w:t>
            </w:r>
            <w:proofErr w:type="spellEnd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remiamasi, ar kontroliuojantis asmuo yra fizinis asmuo – nuolat gyvenantis ar turintis pilietybę) VPĮ 92 straipsnio 14 dalyje numatytame sąraše nurodytose valstybėse ar teritorijose. (</w:t>
            </w:r>
            <w:r w:rsidR="006502E6">
              <w:rPr>
                <w:rFonts w:ascii="Calibri Light" w:hAnsi="Calibri Light" w:cs="Calibri Light"/>
                <w:bCs/>
                <w:sz w:val="20"/>
                <w:szCs w:val="20"/>
              </w:rPr>
              <w:t>SS 7.2.1.3 p.</w:t>
            </w: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)</w:t>
            </w:r>
          </w:p>
        </w:tc>
      </w:tr>
      <w:tr w:rsidR="00955588" w:rsidRPr="00FE128B" w14:paraId="06226B41" w14:textId="77777777" w:rsidTr="008A50E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508D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EC7F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  <w:tr w:rsidR="00955588" w:rsidRPr="00FE128B" w14:paraId="37F5A492" w14:textId="77777777" w:rsidTr="008A50E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179490C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372D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</w:tbl>
    <w:p w14:paraId="65B74C1B" w14:textId="7EE166AF" w:rsidR="00955588" w:rsidRPr="006A5CF9" w:rsidRDefault="0059085D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sz w:val="20"/>
          <w:szCs w:val="20"/>
        </w:rPr>
        <w:t xml:space="preserve">                      </w:t>
      </w:r>
      <w:r w:rsidR="00955588" w:rsidRPr="006A5CF9">
        <w:rPr>
          <w:rFonts w:ascii="Calibri Light" w:hAnsi="Calibri Light" w:cs="Calibri Light"/>
          <w:bCs/>
          <w:i/>
          <w:sz w:val="20"/>
          <w:szCs w:val="20"/>
        </w:rPr>
        <w:t xml:space="preserve">(pirkimo dokumentų </w:t>
      </w:r>
      <w:bookmarkStart w:id="15" w:name="_GoBack"/>
      <w:r w:rsidR="00955588" w:rsidRPr="006A5CF9">
        <w:rPr>
          <w:rFonts w:ascii="Calibri Light" w:hAnsi="Calibri Light" w:cs="Calibri Light"/>
          <w:bCs/>
          <w:i/>
          <w:sz w:val="20"/>
          <w:szCs w:val="20"/>
        </w:rPr>
        <w:t>punktai)</w:t>
      </w:r>
      <w:bookmarkEnd w:id="15"/>
    </w:p>
    <w:p w14:paraId="43EF843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p w14:paraId="7CA9D07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Patvirtinu, kad šie duomenys yra teisingi ir aktualūs pasiūlymo pateikimo dieną.</w:t>
      </w:r>
    </w:p>
    <w:p w14:paraId="19B04BC4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1B575787" w14:textId="741CFCC6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0C587C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34F767F7" w14:textId="6432FEBC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25C33D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1053F9F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00A86C8B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____________________</w:t>
      </w: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</w:t>
      </w:r>
      <w:r w:rsidRPr="006A5CF9">
        <w:rPr>
          <w:rFonts w:ascii="Calibri Light" w:hAnsi="Calibri Light" w:cs="Calibri Light"/>
          <w:bCs/>
          <w:sz w:val="20"/>
          <w:szCs w:val="20"/>
        </w:rPr>
        <w:t>____________________</w:t>
      </w:r>
      <w:r w:rsidRPr="006A5CF9">
        <w:rPr>
          <w:rFonts w:ascii="Calibri Light" w:hAnsi="Calibri Light" w:cs="Calibri Light"/>
          <w:bCs/>
          <w:sz w:val="20"/>
          <w:szCs w:val="20"/>
        </w:rPr>
        <w:tab/>
        <w:t xml:space="preserve">                   ___________________</w:t>
      </w:r>
    </w:p>
    <w:p w14:paraId="0C811A87" w14:textId="282D5677" w:rsidR="00DC06DE" w:rsidRPr="006A5CF9" w:rsidRDefault="00955588" w:rsidP="006A5CF9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C06DE" w:rsidRPr="006A5CF9" w:rsidSect="00F108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BA9DF" w14:textId="77777777" w:rsidR="00337A49" w:rsidRDefault="00337A49">
      <w:pPr>
        <w:spacing w:after="0" w:line="240" w:lineRule="auto"/>
      </w:pPr>
      <w:r>
        <w:separator/>
      </w:r>
    </w:p>
  </w:endnote>
  <w:endnote w:type="continuationSeparator" w:id="0">
    <w:p w14:paraId="37B7BB79" w14:textId="77777777" w:rsidR="00337A49" w:rsidRDefault="00337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-Ligh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7791E" w14:textId="77777777" w:rsidR="00AB0CA8" w:rsidRDefault="00AB0C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F6AFE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F6AFE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E2ACD" w14:textId="77777777" w:rsidR="00AB0CA8" w:rsidRDefault="00AB0C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7AEF0" w14:textId="77777777" w:rsidR="00337A49" w:rsidRDefault="00337A49">
      <w:pPr>
        <w:spacing w:after="0" w:line="240" w:lineRule="auto"/>
      </w:pPr>
      <w:r>
        <w:separator/>
      </w:r>
    </w:p>
  </w:footnote>
  <w:footnote w:type="continuationSeparator" w:id="0">
    <w:p w14:paraId="56E505AA" w14:textId="77777777" w:rsidR="00337A49" w:rsidRDefault="00337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729EC" w14:textId="77777777" w:rsidR="00AB0CA8" w:rsidRDefault="00AB0C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6A5CF9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1F497D" w:themeFill="text2"/>
          <w:vAlign w:val="center"/>
          <w:hideMark/>
        </w:tcPr>
        <w:p w14:paraId="7A2AA1D4" w14:textId="76EB9A35" w:rsidR="00CC5562" w:rsidRPr="00F946E3" w:rsidRDefault="00AB0CA8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/>
            </w:rPr>
            <w:t xml:space="preserve">IŠTEKLIŲ AGENTŪRA 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&gt; PIRKIMO DOKUMENTAI (PD) &gt; 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NACIONALINIO SAUGUMO</w:t>
          </w:r>
          <w:r w:rsidR="0098616E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ATITIKTIES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7F2EB" w14:textId="77777777" w:rsidR="00AB0CA8" w:rsidRDefault="00AB0C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91E4E"/>
    <w:rsid w:val="001D7398"/>
    <w:rsid w:val="001E050F"/>
    <w:rsid w:val="001E72B5"/>
    <w:rsid w:val="001E782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37A49"/>
    <w:rsid w:val="00341C69"/>
    <w:rsid w:val="00355850"/>
    <w:rsid w:val="00355B56"/>
    <w:rsid w:val="00357BD5"/>
    <w:rsid w:val="003673D6"/>
    <w:rsid w:val="00385616"/>
    <w:rsid w:val="0039787C"/>
    <w:rsid w:val="003B0B81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4F6AFE"/>
    <w:rsid w:val="0050743B"/>
    <w:rsid w:val="0051322B"/>
    <w:rsid w:val="005238FE"/>
    <w:rsid w:val="0052647B"/>
    <w:rsid w:val="00547246"/>
    <w:rsid w:val="00557917"/>
    <w:rsid w:val="00573939"/>
    <w:rsid w:val="005907B7"/>
    <w:rsid w:val="0059085D"/>
    <w:rsid w:val="005C3338"/>
    <w:rsid w:val="005C5732"/>
    <w:rsid w:val="005D4E5C"/>
    <w:rsid w:val="005D6336"/>
    <w:rsid w:val="005E103B"/>
    <w:rsid w:val="006040B7"/>
    <w:rsid w:val="00612A81"/>
    <w:rsid w:val="00617104"/>
    <w:rsid w:val="006171F1"/>
    <w:rsid w:val="00623AF3"/>
    <w:rsid w:val="0062594A"/>
    <w:rsid w:val="0062688A"/>
    <w:rsid w:val="0063093F"/>
    <w:rsid w:val="006502E6"/>
    <w:rsid w:val="006540D8"/>
    <w:rsid w:val="00671C08"/>
    <w:rsid w:val="00692BC9"/>
    <w:rsid w:val="006A2DF1"/>
    <w:rsid w:val="006A5CF9"/>
    <w:rsid w:val="006B2576"/>
    <w:rsid w:val="006B5389"/>
    <w:rsid w:val="006C070D"/>
    <w:rsid w:val="006C4C79"/>
    <w:rsid w:val="006D305F"/>
    <w:rsid w:val="006E0547"/>
    <w:rsid w:val="006F599E"/>
    <w:rsid w:val="00711888"/>
    <w:rsid w:val="00712C12"/>
    <w:rsid w:val="00723DCB"/>
    <w:rsid w:val="00733BB8"/>
    <w:rsid w:val="007607FF"/>
    <w:rsid w:val="007651CB"/>
    <w:rsid w:val="0078742F"/>
    <w:rsid w:val="00791CCE"/>
    <w:rsid w:val="00795452"/>
    <w:rsid w:val="00796CA1"/>
    <w:rsid w:val="007B004A"/>
    <w:rsid w:val="007B2144"/>
    <w:rsid w:val="007C1EB6"/>
    <w:rsid w:val="007C6AE7"/>
    <w:rsid w:val="007D484D"/>
    <w:rsid w:val="007E41FC"/>
    <w:rsid w:val="00801195"/>
    <w:rsid w:val="00837D18"/>
    <w:rsid w:val="008430BA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E1C16"/>
    <w:rsid w:val="008E2DBF"/>
    <w:rsid w:val="009123C2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779B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617A"/>
    <w:rsid w:val="00A660A0"/>
    <w:rsid w:val="00A72069"/>
    <w:rsid w:val="00A831DB"/>
    <w:rsid w:val="00A90AB3"/>
    <w:rsid w:val="00A91815"/>
    <w:rsid w:val="00A9338B"/>
    <w:rsid w:val="00AB0CA8"/>
    <w:rsid w:val="00AC69A7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665B"/>
    <w:rsid w:val="00BE7109"/>
    <w:rsid w:val="00BF7E4E"/>
    <w:rsid w:val="00C0304D"/>
    <w:rsid w:val="00C12AAA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D0DE0"/>
    <w:rsid w:val="00CD0E31"/>
    <w:rsid w:val="00CD184D"/>
    <w:rsid w:val="00CD4779"/>
    <w:rsid w:val="00D0377C"/>
    <w:rsid w:val="00D04806"/>
    <w:rsid w:val="00D04F42"/>
    <w:rsid w:val="00D1317D"/>
    <w:rsid w:val="00D13BBE"/>
    <w:rsid w:val="00D1705F"/>
    <w:rsid w:val="00D2233A"/>
    <w:rsid w:val="00D23D84"/>
    <w:rsid w:val="00D25C2F"/>
    <w:rsid w:val="00D36319"/>
    <w:rsid w:val="00D62C94"/>
    <w:rsid w:val="00D805D4"/>
    <w:rsid w:val="00D92A1E"/>
    <w:rsid w:val="00D9406C"/>
    <w:rsid w:val="00DB2CC7"/>
    <w:rsid w:val="00DC06DE"/>
    <w:rsid w:val="00DC4FBD"/>
    <w:rsid w:val="00DD2695"/>
    <w:rsid w:val="00E066C9"/>
    <w:rsid w:val="00E21054"/>
    <w:rsid w:val="00E241BC"/>
    <w:rsid w:val="00E2482E"/>
    <w:rsid w:val="00E35014"/>
    <w:rsid w:val="00E37313"/>
    <w:rsid w:val="00EA0899"/>
    <w:rsid w:val="00EA613C"/>
    <w:rsid w:val="00ED793B"/>
    <w:rsid w:val="00EE3F6E"/>
    <w:rsid w:val="00EF3813"/>
    <w:rsid w:val="00F048F2"/>
    <w:rsid w:val="00F06049"/>
    <w:rsid w:val="00F0719D"/>
    <w:rsid w:val="00F1080E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7342F"/>
    <w:rsid w:val="00F90295"/>
    <w:rsid w:val="00F946E3"/>
    <w:rsid w:val="00FB46C5"/>
    <w:rsid w:val="00FC044B"/>
    <w:rsid w:val="00FC72ED"/>
    <w:rsid w:val="00FE128B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F5F7024D-729E-4274-946F-4503F23B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9</TotalTime>
  <Pages>1</Pages>
  <Words>1555</Words>
  <Characters>887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8</cp:revision>
  <cp:lastPrinted>2021-01-19T12:06:00Z</cp:lastPrinted>
  <dcterms:created xsi:type="dcterms:W3CDTF">2023-01-03T07:25:00Z</dcterms:created>
  <dcterms:modified xsi:type="dcterms:W3CDTF">2025-11-28T10:20:00Z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